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Consent to Audio Recording of a Hypnosis Session</w:t>
      </w:r>
    </w:p>
    <w:p>
      <w:r>
        <w:t>(Sample template — please adapt to your practice. Fill in the [ ] fields.)</w:t>
      </w:r>
    </w:p>
    <w:p/>
    <w:p>
      <w:r>
        <w:rPr>
          <w:b/>
          <w:sz w:val="24"/>
        </w:rPr>
        <w:t>1. Parties</w:t>
      </w:r>
    </w:p>
    <w:p>
      <w:r>
        <w:t>Practice / Coach (controller):  ______________________________________________</w:t>
      </w:r>
    </w:p>
    <w:p>
      <w:r>
        <w:t>Address:  ______________________________________________</w:t>
      </w:r>
    </w:p>
    <w:p>
      <w:r>
        <w:t>Client (name):  ______________________________________________</w:t>
      </w:r>
    </w:p>
    <w:p/>
    <w:p>
      <w:r>
        <w:rPr>
          <w:b/>
          <w:sz w:val="24"/>
        </w:rPr>
        <w:t>2. Subject of the recording</w:t>
      </w:r>
    </w:p>
    <w:p>
      <w:r>
        <w:t>The hypnosis session on [date] will be recorded as an audio file (MP3). The recording contains the coach's voice and the music used during the session.</w:t>
      </w:r>
    </w:p>
    <w:p>
      <w:r>
        <w:t>Please tick:</w:t>
      </w:r>
    </w:p>
    <w:p>
      <w:r>
        <w:t>☐  The client's voice will NOT be recorded (the microphone is muted during the client's responses).</w:t>
      </w:r>
    </w:p>
    <w:p>
      <w:r>
        <w:t>☐  The client's voice may be recorded insofar as the client speaks during the session.</w:t>
      </w:r>
    </w:p>
    <w:p/>
    <w:p>
      <w:r>
        <w:rPr>
          <w:b/>
          <w:sz w:val="24"/>
        </w:rPr>
        <w:t>3. Purpose</w:t>
      </w:r>
    </w:p>
    <w:p>
      <w:r>
        <w:t>The recording is used exclusively to give the client a personal copy for their own use (e.g. to re-listen between sessions). It is not used for training, marketing, or shared with third parties.</w:t>
      </w:r>
    </w:p>
    <w:p>
      <w:r>
        <w:rPr>
          <w:b/>
          <w:sz w:val="24"/>
        </w:rPr>
        <w:t>4. Storage &amp; data security</w:t>
      </w:r>
    </w:p>
    <w:p>
      <w:r>
        <w:t>The recording is stored locally and encrypted on the practice computer. No cloud upload takes place.</w:t>
      </w:r>
    </w:p>
    <w:p>
      <w:r>
        <w:rPr>
          <w:b/>
          <w:sz w:val="24"/>
        </w:rPr>
        <w:t>5. Retention period</w:t>
      </w:r>
    </w:p>
    <w:p>
      <w:r>
        <w:t>☐ Deleted immediately after handover to the client    ☐ Retained until: [date]    ☐ Until the client requests deletion</w:t>
      </w:r>
    </w:p>
    <w:p>
      <w:r>
        <w:rPr>
          <w:b/>
          <w:sz w:val="24"/>
        </w:rPr>
        <w:t>6. Access</w:t>
      </w:r>
    </w:p>
    <w:p>
      <w:r>
        <w:t>Only the treating hypnosis coach has access to the recording.</w:t>
      </w:r>
    </w:p>
    <w:p>
      <w:r>
        <w:rPr>
          <w:b/>
          <w:sz w:val="24"/>
        </w:rPr>
        <w:t>7. Client rights</w:t>
      </w:r>
    </w:p>
    <w:p>
      <w:r>
        <w:t>The client may at any time and without giving reasons request access, rectification, erasure or restriction, and may withdraw consent with future effect — without any disadvantage arising.</w:t>
      </w:r>
    </w:p>
    <w:p>
      <w:r>
        <w:rPr>
          <w:b/>
          <w:sz w:val="24"/>
        </w:rPr>
        <w:t>8. Legal basis</w:t>
      </w:r>
    </w:p>
    <w:p>
      <w:r>
        <w:t>Explicit consent to the processing of health data pursuant to Art. 9(2)(a) GDPR.</w:t>
      </w:r>
    </w:p>
    <w:p>
      <w:r>
        <w:rPr>
          <w:b/>
          <w:sz w:val="24"/>
        </w:rPr>
        <w:t>9. Contact for data protection requests</w:t>
      </w:r>
    </w:p>
    <w:p>
      <w:r>
        <w:t>Email:  ______________________________________________</w:t>
      </w:r>
    </w:p>
    <w:p/>
    <w:p>
      <w:r>
        <w:rPr>
          <w:b/>
          <w:sz w:val="24"/>
        </w:rPr>
        <w:t>Consent</w:t>
      </w:r>
    </w:p>
    <w:p>
      <w:r>
        <w:t>I consent to the hypnosis session described above being recorded as an audio file as set out and handed to me for my personal use.</w:t>
      </w:r>
    </w:p>
    <w:p/>
    <w:p>
      <w:r>
        <w:t>Place, date:  ______________________________________________</w:t>
      </w:r>
    </w:p>
    <w:p/>
    <w:p>
      <w:r>
        <w:t>Client signature:  ______________________________________________</w:t>
      </w:r>
    </w:p>
    <w:p/>
    <w:p>
      <w:r>
        <w:t>Practice / coach signature:  ______________________________________________</w:t>
      </w:r>
    </w:p>
    <w:p/>
    <w:p>
      <w:r>
        <w:rPr>
          <w:i/>
          <w:color w:val="555555"/>
          <w:sz w:val="18"/>
        </w:rPr>
        <w:t>Note: This template is a non-binding sample and does NOT constitute legal advice. It does not replace an individual legal review. The practice itself is responsible for using it lawfully; when in doubt, have it checked by a lawyer or data-protection specialist. Hypnotika TranceDeck / SuePrise accepts no liability. Source: trancedeck.deutsche-hypnose-online.de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